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48" w:rsidRPr="001F1D05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1E0148" w:rsidRPr="001F1D05" w:rsidTr="00864AAB">
        <w:trPr>
          <w:jc w:val="center"/>
        </w:trPr>
        <w:tc>
          <w:tcPr>
            <w:tcW w:w="4507" w:type="dxa"/>
          </w:tcPr>
          <w:p w:rsidR="001E0148" w:rsidRPr="001F1D05" w:rsidRDefault="001E0148" w:rsidP="001F1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left:0;text-align:left;z-index:251657216" from="50.1pt,.55pt" to="158.1pt,.55pt"/>
              </w:pict>
            </w: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(ĐỀ CHÍNH THỨC)</w:t>
            </w:r>
          </w:p>
        </w:tc>
        <w:tc>
          <w:tcPr>
            <w:tcW w:w="6344" w:type="dxa"/>
          </w:tcPr>
          <w:p w:rsidR="001E0148" w:rsidRPr="001F1D05" w:rsidRDefault="001E0148" w:rsidP="001F1D05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45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1F1D05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0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1E0148" w:rsidRPr="001F1D05" w:rsidRDefault="001E0148" w:rsidP="001F1D05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2013 – 2014</w:t>
            </w:r>
          </w:p>
          <w:p w:rsidR="001E0148" w:rsidRPr="001F1D05" w:rsidRDefault="001E0148" w:rsidP="001F1D05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 HỌC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(Chương trình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 bản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1E0148" w:rsidRPr="001F1D05" w:rsidRDefault="001E0148" w:rsidP="001F1D05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45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F1D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E0148" w:rsidRPr="001F1D05" w:rsidRDefault="001E0148" w:rsidP="001F1D05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7" style="position:absolute;z-index:251656192" from="77.9pt,4.6pt" to="239.9pt,4.6pt"/>
              </w:pict>
            </w:r>
          </w:p>
        </w:tc>
      </w:tr>
    </w:tbl>
    <w:p w:rsidR="001E0148" w:rsidRPr="001F1D05" w:rsidRDefault="001E0148" w:rsidP="001F1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1E0148" w:rsidRPr="001F1D05" w:rsidTr="00864AAB">
        <w:trPr>
          <w:jc w:val="center"/>
        </w:trPr>
        <w:tc>
          <w:tcPr>
            <w:tcW w:w="1678" w:type="dxa"/>
          </w:tcPr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1F1D0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1F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E0148" w:rsidRPr="0061513F" w:rsidRDefault="001E0148" w:rsidP="001F1D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0148" w:rsidRPr="0061513F" w:rsidRDefault="001E0148" w:rsidP="0061513F">
      <w:pPr>
        <w:rPr>
          <w:rFonts w:ascii="Times New Roman" w:hAnsi="Times New Roman" w:cs="Times New Roman"/>
          <w:sz w:val="26"/>
          <w:szCs w:val="26"/>
        </w:rPr>
      </w:pPr>
      <w:r w:rsidRPr="0061513F">
        <w:rPr>
          <w:rFonts w:ascii="Times New Roman" w:hAnsi="Times New Roman" w:cs="Times New Roman"/>
          <w:sz w:val="26"/>
          <w:szCs w:val="26"/>
        </w:rPr>
        <w:t>Họ và tên: ....................</w:t>
      </w:r>
      <w:r>
        <w:rPr>
          <w:rFonts w:ascii="Times New Roman" w:hAnsi="Times New Roman" w:cs="Times New Roman"/>
          <w:sz w:val="26"/>
          <w:szCs w:val="26"/>
        </w:rPr>
        <w:t>...........................</w:t>
      </w:r>
      <w:r w:rsidRPr="0061513F">
        <w:rPr>
          <w:rFonts w:ascii="Times New Roman" w:hAnsi="Times New Roman" w:cs="Times New Roman"/>
          <w:sz w:val="26"/>
          <w:szCs w:val="26"/>
        </w:rPr>
        <w:t xml:space="preserve">..Lớp: .........        </w:t>
      </w:r>
      <w:r w:rsidRPr="0061513F">
        <w:rPr>
          <w:rFonts w:ascii="Times New Roman" w:hAnsi="Times New Roman" w:cs="Times New Roman"/>
          <w:b/>
          <w:bCs/>
          <w:sz w:val="26"/>
          <w:szCs w:val="26"/>
        </w:rPr>
        <w:t>Mã đề:  13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6151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1513F">
        <w:rPr>
          <w:rFonts w:ascii="Times New Roman" w:hAnsi="Times New Roman" w:cs="Times New Roman"/>
          <w:sz w:val="26"/>
          <w:szCs w:val="26"/>
        </w:rPr>
        <w:t>(Đề gồm 02 trang)</w:t>
      </w:r>
    </w:p>
    <w:p w:rsidR="001E0148" w:rsidRPr="001F1D05" w:rsidRDefault="001E0148" w:rsidP="006151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1E0148" w:rsidRPr="0061513F" w:rsidRDefault="001E0148" w:rsidP="0061513F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E0148" w:rsidRPr="0061513F" w:rsidRDefault="001E0148" w:rsidP="0061513F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513F"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</w:p>
    <w:p w:rsidR="001E0148" w:rsidRDefault="001E0148" w:rsidP="0061513F">
      <w:pPr>
        <w:spacing w:after="0" w:line="240" w:lineRule="auto"/>
      </w:pPr>
    </w:p>
    <w:tbl>
      <w:tblPr>
        <w:tblStyle w:val="TableGrid"/>
        <w:tblW w:w="10647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17.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18.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19.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20.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61513F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1E0148" w:rsidRDefault="001E0148" w:rsidP="0061513F">
      <w:pPr>
        <w:spacing w:after="0" w:line="240" w:lineRule="auto"/>
      </w:pP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Trắc nghiệm: 8 câu / 2 điểm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Câu 1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>. Đơn phân  cấu tạo  của Prôtêin là :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>a. Mônôsaccarit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  <w:t>b. Photpholipit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  <w:t>c. Stêrôit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  <w:t xml:space="preserve"> d.axit amin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Câu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 w:rsidRPr="001F1D05">
        <w:rPr>
          <w:rFonts w:ascii="Times New Roman" w:hAnsi="Times New Roman" w:cs="Times New Roman"/>
          <w:sz w:val="26"/>
          <w:szCs w:val="26"/>
        </w:rPr>
        <w:t xml:space="preserve"> Axit nuclêic bao gồm  những chất nào sau đây ?</w:t>
      </w:r>
    </w:p>
    <w:p w:rsidR="001E0148" w:rsidRPr="001F1D05" w:rsidRDefault="001E0148" w:rsidP="001F1D05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>a. ADN và ARN</w:t>
      </w:r>
      <w:r w:rsidRPr="001F1D05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c. ARN và Prôtêin </w:t>
      </w:r>
    </w:p>
    <w:p w:rsidR="001E0148" w:rsidRPr="001F1D05" w:rsidRDefault="001E0148" w:rsidP="001F1D05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>b. Prôtêin và ADN</w:t>
      </w:r>
      <w:r w:rsidRPr="001F1D05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d. ADN và lipit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Câu 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3.</w:t>
      </w:r>
      <w:r w:rsidRPr="001F1D05">
        <w:rPr>
          <w:rFonts w:ascii="Times New Roman" w:hAnsi="Times New Roman" w:cs="Times New Roman"/>
          <w:sz w:val="26"/>
          <w:szCs w:val="26"/>
        </w:rPr>
        <w:t xml:space="preserve"> Thành  phần hoá học  cấu tạo  nên thành  tế bào  vi khuẩn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a. Xenlulôzơ 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</w:t>
      </w:r>
      <w:r w:rsidRPr="001F1D05">
        <w:rPr>
          <w:rFonts w:ascii="Times New Roman" w:hAnsi="Times New Roman" w:cs="Times New Roman"/>
          <w:sz w:val="26"/>
          <w:szCs w:val="26"/>
        </w:rPr>
        <w:t>. Peptiđôglican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</w:t>
      </w:r>
      <w:r w:rsidRPr="001F1D05">
        <w:rPr>
          <w:rFonts w:ascii="Times New Roman" w:hAnsi="Times New Roman" w:cs="Times New Roman"/>
          <w:sz w:val="26"/>
          <w:szCs w:val="26"/>
        </w:rPr>
        <w:t>.  Kitin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d. Silic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Câu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r w:rsidRPr="001F1D05">
        <w:rPr>
          <w:rFonts w:ascii="Times New Roman" w:hAnsi="Times New Roman" w:cs="Times New Roman"/>
          <w:sz w:val="26"/>
          <w:szCs w:val="26"/>
        </w:rPr>
        <w:t xml:space="preserve"> Loại bazơ  nitơ nào  sau đây  chỉ có  trong ARN  mà không  có trong ADN?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a. A đênin</w:t>
      </w:r>
      <w:r w:rsidRPr="001F1D05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b</w:t>
      </w:r>
      <w:r w:rsidRPr="001F1D05">
        <w:rPr>
          <w:rFonts w:ascii="Times New Roman" w:hAnsi="Times New Roman" w:cs="Times New Roman"/>
          <w:sz w:val="26"/>
          <w:szCs w:val="26"/>
        </w:rPr>
        <w:t>.Guanin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Uraxin</w:t>
      </w:r>
      <w:r>
        <w:rPr>
          <w:rFonts w:ascii="Times New Roman" w:hAnsi="Times New Roman" w:cs="Times New Roman"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d.Xitôzin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Câu 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5.</w:t>
      </w:r>
      <w:r w:rsidRPr="001F1D05">
        <w:rPr>
          <w:rFonts w:ascii="Times New Roman" w:hAnsi="Times New Roman" w:cs="Times New Roman"/>
          <w:sz w:val="26"/>
          <w:szCs w:val="26"/>
        </w:rPr>
        <w:t xml:space="preserve"> Bào quan có cả ở tế bào nhân sơ và tế bào nhân thực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a.Ti thể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</w:t>
      </w:r>
      <w:r w:rsidRPr="001F1D05">
        <w:rPr>
          <w:rFonts w:ascii="Times New Roman" w:hAnsi="Times New Roman" w:cs="Times New Roman"/>
          <w:sz w:val="26"/>
          <w:szCs w:val="26"/>
        </w:rPr>
        <w:t>. Lục lạp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Riboxom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d. Lưới nội chất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Câu 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6.</w:t>
      </w:r>
      <w:r w:rsidRPr="001F1D05">
        <w:rPr>
          <w:rFonts w:ascii="Times New Roman" w:hAnsi="Times New Roman" w:cs="Times New Roman"/>
          <w:sz w:val="26"/>
          <w:szCs w:val="26"/>
        </w:rPr>
        <w:t xml:space="preserve"> Đặc điểm  cấu tạo  của ARN </w:t>
      </w:r>
      <w:r w:rsidRPr="001F1D05">
        <w:rPr>
          <w:rFonts w:ascii="Times New Roman" w:hAnsi="Times New Roman" w:cs="Times New Roman"/>
          <w:b/>
          <w:bCs/>
          <w:sz w:val="26"/>
          <w:szCs w:val="26"/>
          <w:u w:val="single"/>
        </w:rPr>
        <w:t>khác</w:t>
      </w:r>
      <w:r w:rsidRPr="001F1D05">
        <w:rPr>
          <w:rFonts w:ascii="Times New Roman" w:hAnsi="Times New Roman" w:cs="Times New Roman"/>
          <w:sz w:val="26"/>
          <w:szCs w:val="26"/>
        </w:rPr>
        <w:t xml:space="preserve"> với ADN là :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a. Đại phân tử , có cấu trúc đa phân 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b. Có liên kết  hiđrô giữa các nuclêôtit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c. Có cấu trúc  một mạch 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d. Được  cấu tạo  từ nhiều  đơn phân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Câu 7.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 Cấu trúc dưới đây  không có ở tế bào  thực vật bậc cao là :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a.   Nhân chuẩn 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ab/>
        <w:t>b.  Trung thể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c.  Ribôxôm 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  <w:t xml:space="preserve">d.  Nhân con 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 xml:space="preserve"> </w:t>
      </w: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Câu 8.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 Loại tế bào  sau đây  có chứa  nhiều Lizôxôm nhất là :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            a.  Tế bào  cơ                             b.  Tế bào   hồng cầu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            c.  Tế bào bạch cầu                    d. Tế bào  thần kinh </w:t>
      </w:r>
    </w:p>
    <w:p w:rsidR="001E0148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0148" w:rsidRPr="001F1D05" w:rsidRDefault="001E0148" w:rsidP="00FC4CEE">
      <w:pPr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</w:rPr>
        <w:t>II. Câu hỏi tự luậ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: 3 câu / 8 điểm</w:t>
      </w:r>
    </w:p>
    <w:p w:rsidR="001E0148" w:rsidRPr="001F1D05" w:rsidRDefault="001E0148" w:rsidP="00FC4CEE">
      <w:pPr>
        <w:spacing w:before="120" w:after="0" w:line="36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1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1F1D05">
        <w:rPr>
          <w:rFonts w:ascii="Times New Roman" w:hAnsi="Times New Roman" w:cs="Times New Roman"/>
          <w:sz w:val="26"/>
          <w:szCs w:val="26"/>
        </w:rPr>
        <w:t xml:space="preserve"> Trình bày cấu trúc và chức năng của các loại ARN.( 1.5 điểm )</w:t>
      </w:r>
    </w:p>
    <w:p w:rsidR="001E0148" w:rsidRPr="001F1D05" w:rsidRDefault="001E0148" w:rsidP="00FC4CEE">
      <w:pPr>
        <w:spacing w:before="120" w:after="0" w:line="36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2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1F1D05">
        <w:rPr>
          <w:rFonts w:ascii="Times New Roman" w:hAnsi="Times New Roman" w:cs="Times New Roman"/>
          <w:sz w:val="26"/>
          <w:szCs w:val="26"/>
        </w:rPr>
        <w:t xml:space="preserve"> Nêu cấu tạo và chức năng nhân, màng sinh chất của tế bào nhân thực (3.5 điểm )</w:t>
      </w:r>
    </w:p>
    <w:p w:rsidR="001E0148" w:rsidRPr="001F1D05" w:rsidRDefault="001E0148" w:rsidP="00FC4CEE">
      <w:pPr>
        <w:spacing w:before="120" w:after="0" w:line="360" w:lineRule="auto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3:</w:t>
      </w:r>
      <w:r w:rsidRPr="001F1D0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1F1D05">
        <w:rPr>
          <w:rFonts w:ascii="Times New Roman" w:hAnsi="Times New Roman" w:cs="Times New Roman"/>
          <w:sz w:val="26"/>
          <w:szCs w:val="26"/>
        </w:rPr>
        <w:t xml:space="preserve"> Tại sao chúng ta phải ăn nhiều loại thức ăn khác nhau? Dựa vào kiến thức đã học hãy giải thích tại sao người ta ví lizoxom  như mộ</w:t>
      </w:r>
      <w:r>
        <w:rPr>
          <w:rFonts w:ascii="Times New Roman" w:hAnsi="Times New Roman" w:cs="Times New Roman"/>
          <w:sz w:val="26"/>
          <w:szCs w:val="26"/>
        </w:rPr>
        <w:t>t “</w:t>
      </w:r>
      <w:r w:rsidRPr="001F1D05">
        <w:rPr>
          <w:rFonts w:ascii="Times New Roman" w:hAnsi="Times New Roman" w:cs="Times New Roman"/>
          <w:sz w:val="26"/>
          <w:szCs w:val="26"/>
        </w:rPr>
        <w:t>phân xưởng tái chế rác thả</w:t>
      </w:r>
      <w:r>
        <w:rPr>
          <w:rFonts w:ascii="Times New Roman" w:hAnsi="Times New Roman" w:cs="Times New Roman"/>
          <w:sz w:val="26"/>
          <w:szCs w:val="26"/>
        </w:rPr>
        <w:t>i” (</w:t>
      </w:r>
      <w:r w:rsidRPr="001F1D05">
        <w:rPr>
          <w:rFonts w:ascii="Times New Roman" w:hAnsi="Times New Roman" w:cs="Times New Roman"/>
          <w:sz w:val="26"/>
          <w:szCs w:val="26"/>
        </w:rPr>
        <w:t>3 điể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1F1D05">
        <w:rPr>
          <w:rFonts w:ascii="Times New Roman" w:hAnsi="Times New Roman" w:cs="Times New Roman"/>
          <w:sz w:val="26"/>
          <w:szCs w:val="26"/>
        </w:rPr>
        <w:t>)</w:t>
      </w:r>
    </w:p>
    <w:p w:rsidR="001E0148" w:rsidRDefault="001E0148" w:rsidP="00FC4CEE">
      <w:pPr>
        <w:spacing w:before="120"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-------------HẾT-------------</w:t>
      </w: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0148" w:rsidRDefault="001E0148" w:rsidP="001F1D05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1E0148" w:rsidRPr="001F1D05" w:rsidTr="00864AAB">
        <w:trPr>
          <w:jc w:val="center"/>
        </w:trPr>
        <w:tc>
          <w:tcPr>
            <w:tcW w:w="4507" w:type="dxa"/>
          </w:tcPr>
          <w:p w:rsidR="001E0148" w:rsidRPr="001F1D05" w:rsidRDefault="001E0148" w:rsidP="00864A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8" style="position:absolute;left:0;text-align:left;z-index:251659264" from="50.1pt,.55pt" to="158.1pt,.55pt"/>
              </w:pict>
            </w: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(ĐỀ CHÍNH THỨC)</w:t>
            </w:r>
          </w:p>
        </w:tc>
        <w:tc>
          <w:tcPr>
            <w:tcW w:w="6344" w:type="dxa"/>
          </w:tcPr>
          <w:p w:rsidR="001E0148" w:rsidRPr="001F1D05" w:rsidRDefault="001E0148" w:rsidP="00864AA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45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1F1D05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0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1E0148" w:rsidRPr="001F1D05" w:rsidRDefault="001E0148" w:rsidP="00864AA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2013 – 2014</w:t>
            </w:r>
          </w:p>
          <w:p w:rsidR="001E0148" w:rsidRPr="001F1D05" w:rsidRDefault="001E0148" w:rsidP="00864AA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 HỌC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(Chương trình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 bản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1E0148" w:rsidRPr="001F1D05" w:rsidRDefault="001E0148" w:rsidP="00864AA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45</w:t>
            </w:r>
            <w:r w:rsidRPr="001F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F1D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1F1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E0148" w:rsidRPr="001F1D05" w:rsidRDefault="001E0148" w:rsidP="00864AA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9" style="position:absolute;z-index:251658240" from="77.9pt,4.6pt" to="239.9pt,4.6pt"/>
              </w:pict>
            </w:r>
          </w:p>
        </w:tc>
      </w:tr>
    </w:tbl>
    <w:p w:rsidR="001E0148" w:rsidRPr="001F1D05" w:rsidRDefault="001E0148" w:rsidP="00FC4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1E0148" w:rsidRPr="001F1D05" w:rsidTr="00864AAB">
        <w:trPr>
          <w:jc w:val="center"/>
        </w:trPr>
        <w:tc>
          <w:tcPr>
            <w:tcW w:w="1678" w:type="dxa"/>
          </w:tcPr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1F1D0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0148" w:rsidRPr="001F1D05" w:rsidRDefault="001E0148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E0148" w:rsidRPr="0061513F" w:rsidRDefault="001E0148" w:rsidP="00FC4C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0148" w:rsidRPr="0061513F" w:rsidRDefault="001E0148" w:rsidP="00FC4CEE">
      <w:pPr>
        <w:rPr>
          <w:rFonts w:ascii="Times New Roman" w:hAnsi="Times New Roman" w:cs="Times New Roman"/>
          <w:sz w:val="26"/>
          <w:szCs w:val="26"/>
        </w:rPr>
      </w:pPr>
      <w:r w:rsidRPr="0061513F">
        <w:rPr>
          <w:rFonts w:ascii="Times New Roman" w:hAnsi="Times New Roman" w:cs="Times New Roman"/>
          <w:sz w:val="26"/>
          <w:szCs w:val="26"/>
        </w:rPr>
        <w:t>Họ và tên: ....................</w:t>
      </w:r>
      <w:r>
        <w:rPr>
          <w:rFonts w:ascii="Times New Roman" w:hAnsi="Times New Roman" w:cs="Times New Roman"/>
          <w:sz w:val="26"/>
          <w:szCs w:val="26"/>
        </w:rPr>
        <w:t>...........................</w:t>
      </w:r>
      <w:r w:rsidRPr="0061513F">
        <w:rPr>
          <w:rFonts w:ascii="Times New Roman" w:hAnsi="Times New Roman" w:cs="Times New Roman"/>
          <w:sz w:val="26"/>
          <w:szCs w:val="26"/>
        </w:rPr>
        <w:t xml:space="preserve">..Lớp: .........        </w:t>
      </w:r>
      <w:r>
        <w:rPr>
          <w:rFonts w:ascii="Times New Roman" w:hAnsi="Times New Roman" w:cs="Times New Roman"/>
          <w:b/>
          <w:bCs/>
          <w:sz w:val="26"/>
          <w:szCs w:val="26"/>
        </w:rPr>
        <w:t>Mã đề:  2</w:t>
      </w:r>
      <w:r w:rsidRPr="0061513F"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6151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1513F">
        <w:rPr>
          <w:rFonts w:ascii="Times New Roman" w:hAnsi="Times New Roman" w:cs="Times New Roman"/>
          <w:sz w:val="26"/>
          <w:szCs w:val="26"/>
        </w:rPr>
        <w:t>(Đề gồm 02 trang)</w:t>
      </w:r>
    </w:p>
    <w:p w:rsidR="001E0148" w:rsidRPr="001F1D05" w:rsidRDefault="001E0148" w:rsidP="00FC4C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  <w:r w:rsidRPr="001F1D0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1E0148" w:rsidRPr="0061513F" w:rsidRDefault="001E0148" w:rsidP="00FC4CEE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E0148" w:rsidRPr="0061513F" w:rsidRDefault="001E0148" w:rsidP="00FC4CEE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513F"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</w:p>
    <w:p w:rsidR="001E0148" w:rsidRDefault="001E0148" w:rsidP="00FC4CEE">
      <w:pPr>
        <w:spacing w:after="0" w:line="240" w:lineRule="auto"/>
      </w:pPr>
    </w:p>
    <w:tbl>
      <w:tblPr>
        <w:tblStyle w:val="TableGrid"/>
        <w:tblW w:w="10647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1E0148" w:rsidTr="00864AAB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</w:rPr>
              <w:t>17.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18.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19.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vi-VN"/>
              </w:rPr>
            </w:pPr>
            <w:r>
              <w:rPr>
                <w:rFonts w:ascii="Arial" w:hAnsi="Arial" w:cs="Arial"/>
                <w:sz w:val="26"/>
                <w:szCs w:val="26"/>
                <w:lang w:eastAsia="vi-VN"/>
              </w:rPr>
              <w:t>20.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48" w:rsidRDefault="001E0148" w:rsidP="00864AAB">
            <w:pPr>
              <w:spacing w:after="0" w:line="240" w:lineRule="auto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1E0148" w:rsidRDefault="001E0148" w:rsidP="00FC4CEE">
      <w:pPr>
        <w:spacing w:after="0" w:line="240" w:lineRule="auto"/>
      </w:pPr>
    </w:p>
    <w:p w:rsidR="001E0148" w:rsidRPr="001F1D05" w:rsidRDefault="001E0148" w:rsidP="00FC4CEE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b/>
          <w:bCs/>
          <w:sz w:val="26"/>
          <w:szCs w:val="26"/>
          <w:lang w:val="it-IT"/>
        </w:rPr>
        <w:t>Trắc nghiệm: 8 câu / 2 điểm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1F1D05">
        <w:rPr>
          <w:rFonts w:ascii="Times New Roman" w:hAnsi="Times New Roman" w:cs="Times New Roman"/>
          <w:sz w:val="26"/>
          <w:szCs w:val="26"/>
        </w:rPr>
        <w:t xml:space="preserve">. Đơn phân  cấu tạo  của phân tử ADN là : 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 xml:space="preserve">a.  A xit amin </w:t>
      </w:r>
      <w:r w:rsidRPr="001F1D05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c. Nuclêotit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>b. Polinuclêotit</w:t>
      </w:r>
      <w:r w:rsidRPr="001F1D05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d. Ribônuclêôtit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C4CEE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1F1D05">
        <w:rPr>
          <w:rFonts w:ascii="Times New Roman" w:hAnsi="Times New Roman" w:cs="Times New Roman"/>
          <w:sz w:val="26"/>
          <w:szCs w:val="26"/>
        </w:rPr>
        <w:t>. Đặc  điểm  chung của ADN và ARN là :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 xml:space="preserve">a. Đều  có  cấu trúc một  mạch 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>b. Đều  có  cấu trúc hai mạch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>c. Đều   được  cấu tạo từ  các đơn  phân   axit amin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F1D05">
        <w:rPr>
          <w:rFonts w:ascii="Times New Roman" w:hAnsi="Times New Roman" w:cs="Times New Roman"/>
          <w:sz w:val="26"/>
          <w:szCs w:val="26"/>
        </w:rPr>
        <w:t xml:space="preserve">d.  Đều  có những phân tử  và  có cấu tạo đa phân   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Pr="00FC4CEE">
        <w:rPr>
          <w:rFonts w:ascii="Times New Roman" w:hAnsi="Times New Roman" w:cs="Times New Roman"/>
          <w:b/>
          <w:bCs/>
          <w:sz w:val="26"/>
          <w:szCs w:val="26"/>
          <w:lang w:val="it-IT"/>
        </w:rPr>
        <w:t>3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. Tính đa  dạng  của prôtêin được  qui  định  bởi 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a.  Nhóm  amin của các axit amin 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b. Nhóm R của các axit amin 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sz w:val="26"/>
          <w:szCs w:val="26"/>
          <w:lang w:val="it-IT"/>
        </w:rPr>
        <w:t>c.  Liên kết peptit</w:t>
      </w:r>
    </w:p>
    <w:p w:rsidR="001E0148" w:rsidRPr="001F1D05" w:rsidRDefault="001E0148" w:rsidP="001F1D05">
      <w:pPr>
        <w:spacing w:before="120"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1F1D05">
        <w:rPr>
          <w:rFonts w:ascii="Times New Roman" w:hAnsi="Times New Roman" w:cs="Times New Roman"/>
          <w:sz w:val="26"/>
          <w:szCs w:val="26"/>
          <w:lang w:val="it-IT"/>
        </w:rPr>
        <w:t>d.  Thành  phần , số lượng  và trật tự axitamin trong phân tử prôtêin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C4CEE">
        <w:rPr>
          <w:rFonts w:ascii="Times New Roman" w:hAnsi="Times New Roman" w:cs="Times New Roman"/>
          <w:b/>
          <w:bCs/>
          <w:sz w:val="26"/>
          <w:szCs w:val="26"/>
          <w:lang w:val="it-IT"/>
        </w:rPr>
        <w:t>4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. Chức năng  di  truyền  ở vi khuẩn  được  thực  hiện  bởi :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a. Màng  sinh chất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ab/>
        <w:t>b.  Chất tế</w:t>
      </w:r>
      <w:r>
        <w:rPr>
          <w:rFonts w:ascii="Times New Roman" w:hAnsi="Times New Roman" w:cs="Times New Roman"/>
          <w:sz w:val="26"/>
          <w:szCs w:val="26"/>
        </w:rPr>
        <w:t xml:space="preserve"> bào </w:t>
      </w:r>
      <w:r>
        <w:rPr>
          <w:rFonts w:ascii="Times New Roman" w:hAnsi="Times New Roman" w:cs="Times New Roman"/>
          <w:sz w:val="26"/>
          <w:szCs w:val="26"/>
        </w:rPr>
        <w:tab/>
        <w:t xml:space="preserve">c.  Vùng nhân </w:t>
      </w:r>
      <w:r w:rsidRPr="001F1D05">
        <w:rPr>
          <w:rFonts w:ascii="Times New Roman" w:hAnsi="Times New Roman" w:cs="Times New Roman"/>
          <w:sz w:val="26"/>
          <w:szCs w:val="26"/>
        </w:rPr>
        <w:tab/>
        <w:t>d.  Ribôxôm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 </w:t>
      </w:r>
      <w:r w:rsidRPr="00FC4CEE">
        <w:rPr>
          <w:rFonts w:ascii="Times New Roman" w:hAnsi="Times New Roman" w:cs="Times New Roman"/>
          <w:b/>
          <w:bCs/>
          <w:sz w:val="26"/>
          <w:szCs w:val="26"/>
          <w:lang w:val="it-IT"/>
        </w:rPr>
        <w:t>5.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 Cấu trúc nào sau đây  có ở  tế bào động vật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a.  Lưới nội chất 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>c. Thành xenlulôzơ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b. Không bào 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d.  Nhân con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Pr="00FC4CEE">
        <w:rPr>
          <w:rFonts w:ascii="Times New Roman" w:hAnsi="Times New Roman" w:cs="Times New Roman"/>
          <w:b/>
          <w:bCs/>
          <w:sz w:val="26"/>
          <w:szCs w:val="26"/>
          <w:lang w:val="it-IT"/>
        </w:rPr>
        <w:t>6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. </w:t>
      </w:r>
      <w:r w:rsidRPr="001F1D05">
        <w:rPr>
          <w:rFonts w:ascii="Times New Roman" w:hAnsi="Times New Roman" w:cs="Times New Roman"/>
          <w:sz w:val="26"/>
          <w:szCs w:val="26"/>
        </w:rPr>
        <w:t>Tế bào  nào  trong các tế bào sau  đây  có  chứa  nhiều ti thể  nhất ?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a. Tế  bào biểu bì 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>c. Tế bào  cơ tim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b. Tế bào hồng cầu </w:t>
      </w:r>
      <w:r w:rsidRPr="001F1D0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F1D05">
        <w:rPr>
          <w:rFonts w:ascii="Times New Roman" w:hAnsi="Times New Roman" w:cs="Times New Roman"/>
          <w:sz w:val="26"/>
          <w:szCs w:val="26"/>
        </w:rPr>
        <w:t xml:space="preserve">d.  Tế  bào xương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Pr="00FC4CEE">
        <w:rPr>
          <w:rFonts w:ascii="Times New Roman" w:hAnsi="Times New Roman" w:cs="Times New Roman"/>
          <w:b/>
          <w:bCs/>
          <w:sz w:val="26"/>
          <w:szCs w:val="26"/>
          <w:lang w:val="it-IT"/>
        </w:rPr>
        <w:t>7.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 Thành tế bào  thực vật  có thành phần  hoá học  chủ yếu  bằng  chất :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 xml:space="preserve">a. Xenlulôzơ 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>b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>.Côlesteron</w:t>
      </w:r>
      <w:r>
        <w:rPr>
          <w:rFonts w:ascii="Times New Roman" w:hAnsi="Times New Roman" w:cs="Times New Roman"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ab/>
        <w:t>c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>.Phôtpholipit</w:t>
      </w:r>
      <w:r w:rsidRPr="001F1D05">
        <w:rPr>
          <w:rFonts w:ascii="Times New Roman" w:hAnsi="Times New Roman" w:cs="Times New Roman"/>
          <w:sz w:val="26"/>
          <w:szCs w:val="26"/>
          <w:lang w:val="it-IT"/>
        </w:rPr>
        <w:tab/>
        <w:t>d. Axit nuclêic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Pr="00FC4CEE">
        <w:rPr>
          <w:rFonts w:ascii="Times New Roman" w:hAnsi="Times New Roman" w:cs="Times New Roman"/>
          <w:b/>
          <w:bCs/>
          <w:sz w:val="26"/>
          <w:szCs w:val="26"/>
          <w:lang w:val="nl-NL"/>
        </w:rPr>
        <w:t>8</w:t>
      </w:r>
      <w:r w:rsidRPr="001F1D05">
        <w:rPr>
          <w:rFonts w:ascii="Times New Roman" w:hAnsi="Times New Roman" w:cs="Times New Roman"/>
          <w:sz w:val="26"/>
          <w:szCs w:val="26"/>
          <w:lang w:val="nl-NL"/>
        </w:rPr>
        <w:t>. Tế bào  nhân sơ được cấu tạo  bởi 3 thành phần  chính là :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nl-NL"/>
        </w:rPr>
        <w:t xml:space="preserve">a.  Màng  sinh  chất , tế bào chất ,  vùng nhân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nl-NL"/>
        </w:rPr>
        <w:t xml:space="preserve">b.  Tế bào chất, vùng nhân , các bào quan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nl-NL"/>
        </w:rPr>
        <w:t xml:space="preserve">c.  Màng  sinh  chất , các bào quan , vùng nhân </w:t>
      </w:r>
    </w:p>
    <w:p w:rsidR="001E0148" w:rsidRPr="001F1D05" w:rsidRDefault="001E0148" w:rsidP="001F1D05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1F1D05">
        <w:rPr>
          <w:rFonts w:ascii="Times New Roman" w:hAnsi="Times New Roman" w:cs="Times New Roman"/>
          <w:sz w:val="26"/>
          <w:szCs w:val="26"/>
          <w:lang w:val="nl-NL"/>
        </w:rPr>
        <w:t xml:space="preserve">d.  Nhân  phân hoá , các bào quan , màng sinh chất </w:t>
      </w:r>
    </w:p>
    <w:p w:rsidR="001E0148" w:rsidRDefault="001E0148" w:rsidP="00FC4CEE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E0148" w:rsidRPr="00FC4CEE" w:rsidRDefault="001E0148" w:rsidP="00FC4CEE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C4CEE">
        <w:rPr>
          <w:rFonts w:ascii="Times New Roman" w:hAnsi="Times New Roman" w:cs="Times New Roman"/>
          <w:b/>
          <w:bCs/>
          <w:sz w:val="26"/>
          <w:szCs w:val="26"/>
        </w:rPr>
        <w:t>II. Câu hỏi tự luận : 3 câu / 8 điểm</w:t>
      </w:r>
    </w:p>
    <w:p w:rsidR="001E0148" w:rsidRPr="001F1D05" w:rsidRDefault="001E0148" w:rsidP="00FC4CEE">
      <w:pPr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CEE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1</w:t>
      </w:r>
      <w:r w:rsidRPr="00FC4CE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1F1D05">
        <w:rPr>
          <w:rFonts w:ascii="Times New Roman" w:hAnsi="Times New Roman" w:cs="Times New Roman"/>
          <w:sz w:val="26"/>
          <w:szCs w:val="26"/>
        </w:rPr>
        <w:t xml:space="preserve"> Trình bày cấu trúc và chức năng của AND .Tại sao cũng chỉ có 4 loại nucleotit nhưng các sinh vật khác nhau lại có những đặc điểm và kích thước rất khác nhau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1F1D05">
        <w:rPr>
          <w:rFonts w:ascii="Times New Roman" w:hAnsi="Times New Roman" w:cs="Times New Roman"/>
          <w:sz w:val="26"/>
          <w:szCs w:val="26"/>
        </w:rPr>
        <w:t>3 điểm )</w:t>
      </w:r>
    </w:p>
    <w:p w:rsidR="001E0148" w:rsidRPr="001F1D05" w:rsidRDefault="001E0148" w:rsidP="00FC4CEE">
      <w:pPr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CEE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2</w:t>
      </w:r>
      <w:r w:rsidRPr="00FC4CE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1F1D05">
        <w:rPr>
          <w:rFonts w:ascii="Times New Roman" w:hAnsi="Times New Roman" w:cs="Times New Roman"/>
          <w:sz w:val="26"/>
          <w:szCs w:val="26"/>
        </w:rPr>
        <w:t xml:space="preserve"> Nêu sự khác biệt về đặc điểm chung của tế bào nhân sơ, tế bào nhân thực. ( 2 điểm ).</w:t>
      </w:r>
    </w:p>
    <w:p w:rsidR="001E0148" w:rsidRPr="001F1D05" w:rsidRDefault="001E0148" w:rsidP="00FC4CEE">
      <w:pPr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CEE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Câu 3</w:t>
      </w:r>
      <w:r w:rsidRPr="00FC4CE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1F1D05">
        <w:rPr>
          <w:rFonts w:ascii="Times New Roman" w:hAnsi="Times New Roman" w:cs="Times New Roman"/>
          <w:sz w:val="26"/>
          <w:szCs w:val="26"/>
        </w:rPr>
        <w:t xml:space="preserve"> Tại sao chúng ta phải ăn nhiều loại thức ăn khác nhau ? Dựa vào kiến thức đã học hãy giải thích tại sao người ta ví ti thể như một “ nhà máy điện ” ( 3 điểm )</w:t>
      </w:r>
    </w:p>
    <w:p w:rsidR="001E0148" w:rsidRPr="001F1D05" w:rsidRDefault="001E0148" w:rsidP="00FC4CEE">
      <w:pPr>
        <w:tabs>
          <w:tab w:val="left" w:pos="4245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----------HẾT-----------</w:t>
      </w: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0148" w:rsidRPr="001F1D05" w:rsidRDefault="001E0148" w:rsidP="001F1D05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E0148" w:rsidRPr="001F1D05" w:rsidSect="00FC4CEE">
      <w:pgSz w:w="12240" w:h="15840"/>
      <w:pgMar w:top="54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MR">
    <w:panose1 w:val="05030102010503060400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80A"/>
    <w:rsid w:val="000C4040"/>
    <w:rsid w:val="001E0148"/>
    <w:rsid w:val="001F1D05"/>
    <w:rsid w:val="00386D72"/>
    <w:rsid w:val="005F5482"/>
    <w:rsid w:val="0061513F"/>
    <w:rsid w:val="00654AB5"/>
    <w:rsid w:val="00686E24"/>
    <w:rsid w:val="00716B18"/>
    <w:rsid w:val="007B2E4B"/>
    <w:rsid w:val="00864AAB"/>
    <w:rsid w:val="009C25AF"/>
    <w:rsid w:val="00A82DD5"/>
    <w:rsid w:val="00AC3A36"/>
    <w:rsid w:val="00AD58DF"/>
    <w:rsid w:val="00BF1D88"/>
    <w:rsid w:val="00C6280A"/>
    <w:rsid w:val="00C92718"/>
    <w:rsid w:val="00CD7C0A"/>
    <w:rsid w:val="00D4728A"/>
    <w:rsid w:val="00EF22B2"/>
    <w:rsid w:val="00FC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0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link w:val="DefaultParagraphFont"/>
    <w:autoRedefine/>
    <w:uiPriority w:val="99"/>
    <w:rsid w:val="001F1D0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table" w:styleId="TableGrid">
    <w:name w:val="Table Grid"/>
    <w:basedOn w:val="TableNormal"/>
    <w:uiPriority w:val="99"/>
    <w:locked/>
    <w:rsid w:val="006151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61513F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4</Pages>
  <Words>762</Words>
  <Characters>4344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Ngoc Tan</cp:lastModifiedBy>
  <cp:revision>4</cp:revision>
  <cp:lastPrinted>2013-11-11T06:37:00Z</cp:lastPrinted>
  <dcterms:created xsi:type="dcterms:W3CDTF">2013-11-09T01:46:00Z</dcterms:created>
  <dcterms:modified xsi:type="dcterms:W3CDTF">2013-11-11T06:38:00Z</dcterms:modified>
</cp:coreProperties>
</file>